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5A45E" w14:textId="77777777" w:rsidR="00D26B6A" w:rsidRDefault="008B4F1A">
      <w:pPr>
        <w:spacing w:after="160" w:line="259" w:lineRule="auto"/>
        <w:rPr>
          <w:b/>
          <w:color w:val="00B050"/>
          <w:sz w:val="32"/>
          <w:szCs w:val="32"/>
          <w:u w:val="single"/>
        </w:rPr>
      </w:pPr>
      <w:r>
        <w:rPr>
          <w:noProof/>
          <w:sz w:val="20"/>
        </w:rPr>
        <w:drawing>
          <wp:anchor distT="0" distB="0" distL="114300" distR="114300" simplePos="0" relativeHeight="251624960" behindDoc="0" locked="0" layoutInCell="1" allowOverlap="1" wp14:anchorId="1975A473" wp14:editId="1975A474">
            <wp:simplePos x="0" y="0"/>
            <wp:positionH relativeFrom="margin">
              <wp:posOffset>-499749</wp:posOffset>
            </wp:positionH>
            <wp:positionV relativeFrom="margin">
              <wp:posOffset>-785499</wp:posOffset>
            </wp:positionV>
            <wp:extent cx="2733675" cy="2336800"/>
            <wp:effectExtent l="0" t="0" r="9525" b="6350"/>
            <wp:wrapThrough wrapText="bothSides">
              <wp:wrapPolygon edited="0">
                <wp:start x="0" y="0"/>
                <wp:lineTo x="0" y="21483"/>
                <wp:lineTo x="21525" y="21483"/>
                <wp:lineTo x="21525" y="0"/>
                <wp:lineTo x="0" y="0"/>
              </wp:wrapPolygon>
            </wp:wrapThrough>
            <wp:docPr id="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/Users/auto ecole leon/AppData/Roaming/PolarisOffice/ETemp/2152_48414528/image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artisticPlasticWrap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336800"/>
                    </a:xfrm>
                    <a:prstGeom prst="rect">
                      <a:avLst/>
                    </a:prstGeom>
                    <a:ln cap="flat"/>
                  </pic:spPr>
                </pic:pic>
              </a:graphicData>
            </a:graphic>
          </wp:anchor>
        </w:drawing>
      </w:r>
      <w:r>
        <w:t xml:space="preserve">      </w:t>
      </w:r>
      <w:proofErr w:type="gramStart"/>
      <w:r>
        <w:rPr>
          <w:color w:val="00B050"/>
          <w:sz w:val="32"/>
          <w:szCs w:val="32"/>
        </w:rPr>
        <w:t>www</w:t>
      </w:r>
      <w:proofErr w:type="gramEnd"/>
      <w:r>
        <w:rPr>
          <w:color w:val="00B050"/>
          <w:sz w:val="32"/>
          <w:szCs w:val="32"/>
        </w:rPr>
        <w:t>.</w:t>
      </w:r>
      <w:r>
        <w:t xml:space="preserve">  </w:t>
      </w:r>
      <w:r>
        <w:rPr>
          <w:b/>
          <w:color w:val="00B050"/>
          <w:sz w:val="32"/>
          <w:szCs w:val="32"/>
          <w:u w:val="single"/>
        </w:rPr>
        <w:t>Auto-ecoleleon.com</w:t>
      </w:r>
    </w:p>
    <w:p w14:paraId="1975A45F" w14:textId="77777777" w:rsidR="00D26B6A" w:rsidRDefault="008B4F1A">
      <w:pPr>
        <w:spacing w:after="160" w:line="259" w:lineRule="auto"/>
      </w:pPr>
      <w:r>
        <w:t>Membre d’une association agrée par l’administration fiscale</w:t>
      </w:r>
    </w:p>
    <w:p w14:paraId="1975A460" w14:textId="61651523" w:rsidR="00D26B6A" w:rsidRDefault="008B4F1A">
      <w:pPr>
        <w:spacing w:after="160" w:line="259" w:lineRule="auto"/>
        <w:rPr>
          <w:b/>
          <w:color w:val="FF0000"/>
          <w:sz w:val="40"/>
          <w:szCs w:val="40"/>
          <w:u w:val="single"/>
        </w:rPr>
      </w:pPr>
      <w:r>
        <w:rPr>
          <w:color w:val="FF0000"/>
          <w:sz w:val="40"/>
          <w:szCs w:val="40"/>
        </w:rPr>
        <w:t xml:space="preserve">     </w:t>
      </w:r>
      <w:r>
        <w:rPr>
          <w:b/>
          <w:color w:val="FF0000"/>
          <w:sz w:val="40"/>
          <w:szCs w:val="40"/>
          <w:u w:val="single"/>
        </w:rPr>
        <w:t>TARIF AU 01/01/20</w:t>
      </w:r>
      <w:r w:rsidR="00A20C57">
        <w:rPr>
          <w:b/>
          <w:color w:val="FF0000"/>
          <w:sz w:val="40"/>
          <w:szCs w:val="40"/>
          <w:u w:val="single"/>
        </w:rPr>
        <w:t>2</w:t>
      </w:r>
      <w:r w:rsidR="004D3BD3">
        <w:rPr>
          <w:b/>
          <w:color w:val="FF0000"/>
          <w:sz w:val="40"/>
          <w:szCs w:val="40"/>
          <w:u w:val="single"/>
        </w:rPr>
        <w:t>6</w:t>
      </w:r>
    </w:p>
    <w:p w14:paraId="1975A461" w14:textId="77777777" w:rsidR="00D26B6A" w:rsidRDefault="008B4F1A">
      <w:pPr>
        <w:spacing w:after="160" w:line="259" w:lineRule="auto"/>
      </w:pPr>
      <w:r>
        <w:t xml:space="preserve">       </w:t>
      </w:r>
      <w:r>
        <w:rPr>
          <w:color w:val="00B0F0"/>
        </w:rPr>
        <w:t>Soumis à tva : 20%</w:t>
      </w:r>
    </w:p>
    <w:p w14:paraId="1975A462" w14:textId="77777777" w:rsidR="00D26B6A" w:rsidRDefault="00D26B6A">
      <w:pPr>
        <w:spacing w:after="160" w:line="259" w:lineRule="auto"/>
        <w:rPr>
          <w:b/>
          <w:color w:val="FF0000"/>
          <w:sz w:val="40"/>
          <w:szCs w:val="40"/>
          <w:u w:val="single"/>
        </w:rPr>
      </w:pPr>
    </w:p>
    <w:p w14:paraId="1975A463" w14:textId="50F03FAF" w:rsidR="00D26B6A" w:rsidRDefault="008B4F1A">
      <w:pPr>
        <w:spacing w:after="160" w:line="259" w:lineRule="auto"/>
        <w:rPr>
          <w:b/>
          <w:color w:val="00B0F0"/>
          <w:sz w:val="32"/>
          <w:szCs w:val="32"/>
        </w:rPr>
      </w:pPr>
      <w:r>
        <w:rPr>
          <w:b/>
          <w:color w:val="FF0000"/>
          <w:sz w:val="28"/>
          <w:szCs w:val="28"/>
        </w:rPr>
        <w:t xml:space="preserve">FRAIS DE GESTION ET PEDAGOGIQUE :  </w:t>
      </w:r>
      <w:r>
        <w:rPr>
          <w:b/>
          <w:color w:val="00B0F0"/>
          <w:sz w:val="24"/>
          <w:szCs w:val="24"/>
        </w:rPr>
        <w:t xml:space="preserve"> </w:t>
      </w:r>
      <w:r>
        <w:rPr>
          <w:b/>
          <w:color w:val="00B0F0"/>
          <w:sz w:val="32"/>
          <w:szCs w:val="32"/>
        </w:rPr>
        <w:t>1</w:t>
      </w:r>
      <w:r w:rsidR="005F46E4">
        <w:rPr>
          <w:b/>
          <w:color w:val="00B0F0"/>
          <w:sz w:val="32"/>
          <w:szCs w:val="32"/>
        </w:rPr>
        <w:t>5</w:t>
      </w:r>
      <w:r>
        <w:rPr>
          <w:b/>
          <w:color w:val="00B0F0"/>
          <w:sz w:val="32"/>
          <w:szCs w:val="32"/>
        </w:rPr>
        <w:t>0€ttc</w:t>
      </w:r>
    </w:p>
    <w:p w14:paraId="1975A464" w14:textId="77777777" w:rsidR="00D26B6A" w:rsidRDefault="008B4F1A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Comprend les frais d’enregistrement, création dossier, demande de fabrication du permis, outils pédagogiques et livre code.</w:t>
      </w:r>
    </w:p>
    <w:p w14:paraId="1975A465" w14:textId="77777777" w:rsidR="00D26B6A" w:rsidRDefault="008B4F1A">
      <w:pPr>
        <w:spacing w:after="160" w:line="259" w:lineRule="auto"/>
        <w:rPr>
          <w:b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Prépa-code : </w:t>
      </w:r>
      <w:r>
        <w:rPr>
          <w:b/>
          <w:sz w:val="28"/>
          <w:szCs w:val="28"/>
        </w:rPr>
        <w:t xml:space="preserve">inclus dans le forfait (code internet) validité du </w:t>
      </w:r>
      <w:proofErr w:type="gramStart"/>
      <w:r>
        <w:rPr>
          <w:b/>
          <w:sz w:val="28"/>
          <w:szCs w:val="28"/>
        </w:rPr>
        <w:t>prepacode:</w:t>
      </w:r>
      <w:proofErr w:type="gramEnd"/>
      <w:r>
        <w:rPr>
          <w:b/>
          <w:sz w:val="28"/>
          <w:szCs w:val="28"/>
        </w:rPr>
        <w:t>6mois</w:t>
      </w:r>
    </w:p>
    <w:p w14:paraId="1975A466" w14:textId="77777777" w:rsidR="00D26B6A" w:rsidRDefault="008B4F1A">
      <w:pPr>
        <w:spacing w:after="160" w:line="259" w:lineRule="auto"/>
        <w:rPr>
          <w:b/>
          <w:color w:val="00B0F0"/>
          <w:sz w:val="28"/>
          <w:szCs w:val="28"/>
        </w:rPr>
      </w:pPr>
      <w:r>
        <w:rPr>
          <w:b/>
          <w:sz w:val="28"/>
          <w:szCs w:val="28"/>
        </w:rPr>
        <w:t xml:space="preserve"> Recharge prépa code :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color w:val="00B0F0"/>
          <w:sz w:val="28"/>
          <w:szCs w:val="28"/>
        </w:rPr>
        <w:t>45€ttc</w:t>
      </w:r>
    </w:p>
    <w:p w14:paraId="1975A467" w14:textId="4D407FA4" w:rsidR="00D26B6A" w:rsidRDefault="008B4F1A">
      <w:pPr>
        <w:spacing w:after="160" w:line="259" w:lineRule="auto"/>
        <w:rPr>
          <w:b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FORFAIT CODE : </w:t>
      </w:r>
      <w:r w:rsidR="005F46E4">
        <w:rPr>
          <w:b/>
          <w:color w:val="00B0F0"/>
          <w:sz w:val="28"/>
          <w:szCs w:val="28"/>
        </w:rPr>
        <w:t>300</w:t>
      </w:r>
      <w:r>
        <w:rPr>
          <w:b/>
          <w:color w:val="00B0F0"/>
          <w:sz w:val="28"/>
          <w:szCs w:val="28"/>
        </w:rPr>
        <w:t xml:space="preserve">€ttc : </w:t>
      </w:r>
      <w:r w:rsidR="005F46E4">
        <w:rPr>
          <w:b/>
          <w:sz w:val="28"/>
          <w:szCs w:val="28"/>
        </w:rPr>
        <w:t>ILLIMITE</w:t>
      </w:r>
      <w:r>
        <w:rPr>
          <w:b/>
          <w:sz w:val="28"/>
          <w:szCs w:val="28"/>
        </w:rPr>
        <w:t xml:space="preserve">              </w:t>
      </w:r>
    </w:p>
    <w:p w14:paraId="1975A468" w14:textId="77777777" w:rsidR="00D26B6A" w:rsidRDefault="008B4F1A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</w:p>
    <w:p w14:paraId="1975A469" w14:textId="77777777" w:rsidR="00D26B6A" w:rsidRDefault="008B4F1A">
      <w:pPr>
        <w:spacing w:after="160" w:line="259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LE PASSAGE DE L’EXAMEN CODE SERA DEFINI PAR LE MONITEUR ET L ELEVE CONJOINTEMENT </w:t>
      </w:r>
    </w:p>
    <w:p w14:paraId="1975A46A" w14:textId="77777777" w:rsidR="00D26B6A" w:rsidRDefault="008B4F1A">
      <w:pPr>
        <w:spacing w:after="160" w:line="259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LES DEMARCHES POUR L’INSCRIPTION A L’EXAMEN CODE SERONT A LA CHARGE DE L ELEVE. Avec l’aide du moniteur</w:t>
      </w:r>
    </w:p>
    <w:p w14:paraId="1975A46B" w14:textId="661777C1" w:rsidR="00D26B6A" w:rsidRDefault="008B4F1A">
      <w:pPr>
        <w:spacing w:after="160" w:line="259" w:lineRule="auto"/>
        <w:rPr>
          <w:b/>
          <w:color w:val="00B0F0"/>
          <w:sz w:val="28"/>
          <w:szCs w:val="28"/>
        </w:rPr>
      </w:pPr>
      <w:r>
        <w:rPr>
          <w:b/>
          <w:color w:val="FF0000"/>
          <w:sz w:val="28"/>
          <w:szCs w:val="28"/>
        </w:rPr>
        <w:t>EVALUATION initiale :</w:t>
      </w:r>
      <w:r>
        <w:rPr>
          <w:b/>
          <w:color w:val="00B0F0"/>
          <w:sz w:val="28"/>
          <w:szCs w:val="28"/>
        </w:rPr>
        <w:t xml:space="preserve"> </w:t>
      </w:r>
      <w:r w:rsidR="005F46E4">
        <w:rPr>
          <w:b/>
          <w:color w:val="00B0F0"/>
          <w:sz w:val="28"/>
          <w:szCs w:val="28"/>
        </w:rPr>
        <w:t>5</w:t>
      </w:r>
      <w:r w:rsidR="004D3BD3">
        <w:rPr>
          <w:b/>
          <w:color w:val="00B0F0"/>
          <w:sz w:val="28"/>
          <w:szCs w:val="28"/>
        </w:rPr>
        <w:t>3</w:t>
      </w:r>
      <w:r>
        <w:rPr>
          <w:b/>
          <w:color w:val="00B0F0"/>
          <w:sz w:val="28"/>
          <w:szCs w:val="28"/>
        </w:rPr>
        <w:t>€ttc</w:t>
      </w:r>
    </w:p>
    <w:p w14:paraId="1975A46C" w14:textId="38197F43" w:rsidR="00D26B6A" w:rsidRDefault="008B4F1A">
      <w:pPr>
        <w:spacing w:after="160" w:line="259" w:lineRule="auto"/>
        <w:rPr>
          <w:b/>
          <w:color w:val="00B0F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Frais d’accompagnement à EXAMEN CONDUITE : </w:t>
      </w:r>
      <w:r w:rsidR="005F46E4">
        <w:rPr>
          <w:b/>
          <w:color w:val="00B0F0"/>
          <w:sz w:val="28"/>
          <w:szCs w:val="28"/>
        </w:rPr>
        <w:t>5</w:t>
      </w:r>
      <w:r w:rsidR="004D3BD3">
        <w:rPr>
          <w:b/>
          <w:color w:val="00B0F0"/>
          <w:sz w:val="28"/>
          <w:szCs w:val="28"/>
        </w:rPr>
        <w:t>3</w:t>
      </w:r>
      <w:r>
        <w:rPr>
          <w:b/>
          <w:color w:val="00B0F0"/>
          <w:sz w:val="28"/>
          <w:szCs w:val="28"/>
        </w:rPr>
        <w:t>ttc (</w:t>
      </w:r>
      <w:r>
        <w:rPr>
          <w:b/>
          <w:sz w:val="28"/>
          <w:szCs w:val="28"/>
        </w:rPr>
        <w:t>1 présentation)</w:t>
      </w:r>
    </w:p>
    <w:p w14:paraId="1975A46D" w14:textId="7E8D1140" w:rsidR="00D26B6A" w:rsidRDefault="008B4F1A">
      <w:pPr>
        <w:spacing w:after="160" w:line="259" w:lineRule="auto"/>
        <w:rPr>
          <w:b/>
          <w:color w:val="5B9BD5" w:themeColor="accent1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1 HEURE DE CONDUITE : </w:t>
      </w:r>
      <w:r w:rsidR="005F46E4">
        <w:rPr>
          <w:b/>
          <w:color w:val="00B0F0"/>
          <w:sz w:val="28"/>
          <w:szCs w:val="28"/>
        </w:rPr>
        <w:t>5</w:t>
      </w:r>
      <w:r w:rsidR="004D3BD3">
        <w:rPr>
          <w:b/>
          <w:color w:val="00B0F0"/>
          <w:sz w:val="28"/>
          <w:szCs w:val="28"/>
        </w:rPr>
        <w:t>3</w:t>
      </w:r>
      <w:r w:rsidR="000138FE">
        <w:rPr>
          <w:b/>
          <w:color w:val="00B0F0"/>
          <w:sz w:val="28"/>
          <w:szCs w:val="28"/>
        </w:rPr>
        <w:t xml:space="preserve">€ttc      </w:t>
      </w:r>
      <w:r>
        <w:rPr>
          <w:b/>
          <w:color w:val="FF0000"/>
          <w:sz w:val="28"/>
          <w:szCs w:val="28"/>
        </w:rPr>
        <w:t xml:space="preserve">1HEURE CONDUITE DOITE </w:t>
      </w:r>
      <w:proofErr w:type="gramStart"/>
      <w:r>
        <w:rPr>
          <w:b/>
          <w:color w:val="FF0000"/>
          <w:sz w:val="28"/>
          <w:szCs w:val="28"/>
        </w:rPr>
        <w:t>AUTO</w:t>
      </w:r>
      <w:r w:rsidR="000138FE">
        <w:rPr>
          <w:b/>
          <w:color w:val="FF0000"/>
          <w:sz w:val="28"/>
          <w:szCs w:val="28"/>
        </w:rPr>
        <w:t>:</w:t>
      </w:r>
      <w:proofErr w:type="gramEnd"/>
      <w:r w:rsidR="000138FE">
        <w:rPr>
          <w:b/>
          <w:color w:val="5B9BD5" w:themeColor="accent1"/>
          <w:sz w:val="28"/>
          <w:szCs w:val="28"/>
        </w:rPr>
        <w:t xml:space="preserve"> </w:t>
      </w:r>
      <w:r w:rsidR="00455F9B">
        <w:rPr>
          <w:b/>
          <w:color w:val="5B9BD5" w:themeColor="accent1"/>
          <w:sz w:val="28"/>
          <w:szCs w:val="28"/>
        </w:rPr>
        <w:t>5</w:t>
      </w:r>
      <w:r w:rsidR="004D3BD3">
        <w:rPr>
          <w:b/>
          <w:color w:val="5B9BD5" w:themeColor="accent1"/>
          <w:sz w:val="28"/>
          <w:szCs w:val="28"/>
        </w:rPr>
        <w:t>6</w:t>
      </w:r>
      <w:r>
        <w:rPr>
          <w:b/>
          <w:color w:val="5B9BD5" w:themeColor="accent1"/>
          <w:sz w:val="28"/>
          <w:szCs w:val="28"/>
        </w:rPr>
        <w:t>€ttc</w:t>
      </w:r>
    </w:p>
    <w:p w14:paraId="1975A46E" w14:textId="77777777" w:rsidR="00D26B6A" w:rsidRDefault="008B4F1A">
      <w:pPr>
        <w:spacing w:after="160" w:line="259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L’heure de conduite.</w:t>
      </w:r>
      <w:r>
        <w:rPr>
          <w:b/>
          <w:sz w:val="28"/>
          <w:szCs w:val="28"/>
          <w:u w:val="single"/>
        </w:rPr>
        <w:t>20h minimum obligatoire ;13h mini boite auto.</w:t>
      </w:r>
    </w:p>
    <w:p w14:paraId="1975A46F" w14:textId="77777777" w:rsidR="00D26B6A" w:rsidRDefault="008B4F1A">
      <w:pPr>
        <w:spacing w:after="160" w:line="259" w:lineRule="auto"/>
        <w:rPr>
          <w:b/>
          <w:color w:val="00B0F0"/>
          <w:sz w:val="28"/>
          <w:szCs w:val="28"/>
        </w:rPr>
      </w:pPr>
      <w:r>
        <w:rPr>
          <w:b/>
          <w:color w:val="FF0000"/>
          <w:sz w:val="28"/>
          <w:szCs w:val="28"/>
        </w:rPr>
        <w:t>COURS VERIFICATION VHL (collectif, 5eleves maxi</w:t>
      </w:r>
      <w:proofErr w:type="gramStart"/>
      <w:r>
        <w:rPr>
          <w:b/>
          <w:color w:val="FF0000"/>
          <w:sz w:val="28"/>
          <w:szCs w:val="28"/>
        </w:rPr>
        <w:t>).facultatif</w:t>
      </w:r>
      <w:proofErr w:type="gramEnd"/>
      <w:r>
        <w:rPr>
          <w:b/>
          <w:color w:val="FF0000"/>
          <w:sz w:val="28"/>
          <w:szCs w:val="28"/>
        </w:rPr>
        <w:t> :</w:t>
      </w:r>
      <w:r>
        <w:rPr>
          <w:b/>
          <w:color w:val="00B0F0"/>
          <w:sz w:val="28"/>
          <w:szCs w:val="28"/>
        </w:rPr>
        <w:t>42€ttc</w:t>
      </w:r>
    </w:p>
    <w:p w14:paraId="1975A470" w14:textId="348DCDC0" w:rsidR="00D26B6A" w:rsidRDefault="008B4F1A">
      <w:pPr>
        <w:spacing w:after="160" w:line="259" w:lineRule="auto"/>
        <w:rPr>
          <w:b/>
          <w:color w:val="00B0F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RENDEZ VOUS PREALABLE ET RENDEZ VOUS PEDAGOGIQUE : </w:t>
      </w:r>
      <w:r w:rsidR="001A375B">
        <w:rPr>
          <w:b/>
          <w:color w:val="00B0F0"/>
          <w:sz w:val="28"/>
          <w:szCs w:val="28"/>
        </w:rPr>
        <w:t>10</w:t>
      </w:r>
      <w:r w:rsidR="00A8640E">
        <w:rPr>
          <w:b/>
          <w:color w:val="00B0F0"/>
          <w:sz w:val="28"/>
          <w:szCs w:val="28"/>
        </w:rPr>
        <w:t>6</w:t>
      </w:r>
      <w:r>
        <w:rPr>
          <w:b/>
          <w:color w:val="00B0F0"/>
          <w:sz w:val="28"/>
          <w:szCs w:val="28"/>
        </w:rPr>
        <w:t>€ttc par rdv.</w:t>
      </w:r>
    </w:p>
    <w:p w14:paraId="1975A471" w14:textId="77777777" w:rsidR="00D26B6A" w:rsidRDefault="008B4F1A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(Ceux-ci ne concernent que les conduites accompagnée et supervisée)</w:t>
      </w:r>
    </w:p>
    <w:p w14:paraId="1975A472" w14:textId="77777777" w:rsidR="00D26B6A" w:rsidRDefault="00D26B6A">
      <w:pPr>
        <w:spacing w:after="160" w:line="259" w:lineRule="auto"/>
        <w:rPr>
          <w:b/>
          <w:color w:val="FF0000"/>
          <w:sz w:val="28"/>
          <w:szCs w:val="28"/>
        </w:rPr>
      </w:pPr>
    </w:p>
    <w:sectPr w:rsidR="00D26B6A">
      <w:pgSz w:w="11906" w:h="16838"/>
      <w:pgMar w:top="1417" w:right="1417" w:bottom="1417" w:left="141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2"/>
  <w:noPunctuationKerning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B6A"/>
    <w:rsid w:val="000138FE"/>
    <w:rsid w:val="001A375B"/>
    <w:rsid w:val="00455F9B"/>
    <w:rsid w:val="004D3BD3"/>
    <w:rsid w:val="005614D1"/>
    <w:rsid w:val="005F46E4"/>
    <w:rsid w:val="008B4F1A"/>
    <w:rsid w:val="009A20CC"/>
    <w:rsid w:val="00A14328"/>
    <w:rsid w:val="00A20C57"/>
    <w:rsid w:val="00A8640E"/>
    <w:rsid w:val="00C94BB1"/>
    <w:rsid w:val="00D26B6A"/>
    <w:rsid w:val="00F32E4B"/>
    <w:rsid w:val="00F44C5E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75A45E"/>
  <w15:docId w15:val="{C9C92040-DA05-4470-90EA-ED397C68E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itre1">
    <w:name w:val="heading 1"/>
    <w:uiPriority w:val="7"/>
    <w:qFormat/>
    <w:pPr>
      <w:jc w:val="both"/>
      <w:outlineLvl w:val="0"/>
    </w:pPr>
    <w:rPr>
      <w:sz w:val="28"/>
      <w:szCs w:val="28"/>
    </w:rPr>
  </w:style>
  <w:style w:type="paragraph" w:styleId="Titre2">
    <w:name w:val="heading 2"/>
    <w:uiPriority w:val="8"/>
    <w:qFormat/>
    <w:pPr>
      <w:jc w:val="both"/>
      <w:outlineLvl w:val="1"/>
    </w:pPr>
    <w:rPr>
      <w:sz w:val="20"/>
      <w:szCs w:val="20"/>
    </w:rPr>
  </w:style>
  <w:style w:type="paragraph" w:styleId="Titre3">
    <w:name w:val="heading 3"/>
    <w:uiPriority w:val="9"/>
    <w:qFormat/>
    <w:pPr>
      <w:ind w:left="1000" w:hanging="400"/>
      <w:jc w:val="both"/>
      <w:outlineLvl w:val="2"/>
    </w:pPr>
    <w:rPr>
      <w:sz w:val="20"/>
      <w:szCs w:val="20"/>
    </w:rPr>
  </w:style>
  <w:style w:type="paragraph" w:styleId="Titre4">
    <w:name w:val="heading 4"/>
    <w:uiPriority w:val="10"/>
    <w:qFormat/>
    <w:pPr>
      <w:ind w:left="1200" w:hanging="400"/>
      <w:jc w:val="both"/>
      <w:outlineLvl w:val="3"/>
    </w:pPr>
    <w:rPr>
      <w:b/>
      <w:sz w:val="20"/>
      <w:szCs w:val="20"/>
    </w:rPr>
  </w:style>
  <w:style w:type="paragraph" w:styleId="Titre5">
    <w:name w:val="heading 5"/>
    <w:uiPriority w:val="11"/>
    <w:qFormat/>
    <w:pPr>
      <w:ind w:left="1400" w:hanging="400"/>
      <w:jc w:val="both"/>
      <w:outlineLvl w:val="4"/>
    </w:pPr>
    <w:rPr>
      <w:sz w:val="20"/>
      <w:szCs w:val="20"/>
    </w:rPr>
  </w:style>
  <w:style w:type="paragraph" w:styleId="Titre6">
    <w:name w:val="heading 6"/>
    <w:uiPriority w:val="12"/>
    <w:qFormat/>
    <w:pPr>
      <w:ind w:left="1600" w:hanging="400"/>
      <w:jc w:val="both"/>
      <w:outlineLvl w:val="5"/>
    </w:pPr>
    <w:rPr>
      <w:b/>
      <w:sz w:val="20"/>
      <w:szCs w:val="20"/>
    </w:rPr>
  </w:style>
  <w:style w:type="paragraph" w:styleId="Titre7">
    <w:name w:val="heading 7"/>
    <w:uiPriority w:val="13"/>
    <w:qFormat/>
    <w:pPr>
      <w:ind w:left="1800" w:hanging="400"/>
      <w:jc w:val="both"/>
      <w:outlineLvl w:val="6"/>
    </w:pPr>
    <w:rPr>
      <w:sz w:val="20"/>
      <w:szCs w:val="20"/>
    </w:rPr>
  </w:style>
  <w:style w:type="paragraph" w:styleId="Titre8">
    <w:name w:val="heading 8"/>
    <w:uiPriority w:val="14"/>
    <w:qFormat/>
    <w:pPr>
      <w:ind w:left="2000" w:hanging="400"/>
      <w:jc w:val="both"/>
      <w:outlineLvl w:val="7"/>
    </w:pPr>
    <w:rPr>
      <w:sz w:val="20"/>
      <w:szCs w:val="20"/>
    </w:rPr>
  </w:style>
  <w:style w:type="paragraph" w:styleId="Titre9">
    <w:name w:val="heading 9"/>
    <w:uiPriority w:val="15"/>
    <w:qFormat/>
    <w:pPr>
      <w:ind w:left="2200" w:hanging="400"/>
      <w:jc w:val="both"/>
      <w:outlineLvl w:val="8"/>
    </w:pPr>
    <w:rPr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5"/>
    <w:qFormat/>
    <w:pPr>
      <w:jc w:val="both"/>
    </w:pPr>
    <w:rPr>
      <w:sz w:val="20"/>
      <w:szCs w:val="20"/>
    </w:rPr>
  </w:style>
  <w:style w:type="paragraph" w:styleId="Titre">
    <w:name w:val="Title"/>
    <w:uiPriority w:val="6"/>
    <w:qFormat/>
    <w:pPr>
      <w:jc w:val="center"/>
    </w:pPr>
    <w:rPr>
      <w:b/>
      <w:sz w:val="32"/>
      <w:szCs w:val="32"/>
    </w:rPr>
  </w:style>
  <w:style w:type="paragraph" w:styleId="Sous-titre">
    <w:name w:val="Subtitle"/>
    <w:uiPriority w:val="16"/>
    <w:qFormat/>
    <w:pPr>
      <w:jc w:val="center"/>
    </w:pPr>
    <w:rPr>
      <w:sz w:val="24"/>
      <w:szCs w:val="24"/>
    </w:rPr>
  </w:style>
  <w:style w:type="character" w:styleId="Accentuationlgre">
    <w:name w:val="Subtle Emphasis"/>
    <w:uiPriority w:val="17"/>
    <w:qFormat/>
    <w:rPr>
      <w:i/>
      <w:color w:val="404040"/>
      <w:w w:val="100"/>
      <w:sz w:val="20"/>
      <w:szCs w:val="20"/>
      <w:shd w:val="clear" w:color="auto" w:fill="auto"/>
    </w:rPr>
  </w:style>
  <w:style w:type="character" w:styleId="Accentuation">
    <w:name w:val="Emphasis"/>
    <w:uiPriority w:val="18"/>
    <w:qFormat/>
    <w:rPr>
      <w:i/>
      <w:w w:val="100"/>
      <w:sz w:val="20"/>
      <w:szCs w:val="20"/>
      <w:shd w:val="clear" w:color="auto" w:fill="auto"/>
    </w:rPr>
  </w:style>
  <w:style w:type="character" w:styleId="Accentuationintense">
    <w:name w:val="Intense Emphasis"/>
    <w:uiPriority w:val="19"/>
    <w:qFormat/>
    <w:rPr>
      <w:i/>
      <w:color w:val="5B9BD5"/>
      <w:w w:val="100"/>
      <w:sz w:val="20"/>
      <w:szCs w:val="20"/>
      <w:shd w:val="clear" w:color="auto" w:fill="auto"/>
    </w:rPr>
  </w:style>
  <w:style w:type="character" w:styleId="lev">
    <w:name w:val="Strong"/>
    <w:uiPriority w:val="20"/>
    <w:qFormat/>
    <w:rPr>
      <w:b/>
      <w:w w:val="100"/>
      <w:sz w:val="20"/>
      <w:szCs w:val="20"/>
      <w:shd w:val="clear" w:color="auto" w:fill="auto"/>
    </w:rPr>
  </w:style>
  <w:style w:type="paragraph" w:styleId="Citation">
    <w:name w:val="Quote"/>
    <w:uiPriority w:val="21"/>
    <w:qFormat/>
    <w:pPr>
      <w:ind w:left="864" w:right="864"/>
      <w:jc w:val="center"/>
    </w:pPr>
    <w:rPr>
      <w:i/>
      <w:color w:val="404040"/>
      <w:sz w:val="20"/>
      <w:szCs w:val="20"/>
    </w:rPr>
  </w:style>
  <w:style w:type="paragraph" w:styleId="Citationintense">
    <w:name w:val="Intense Quote"/>
    <w:uiPriority w:val="22"/>
    <w:qFormat/>
    <w:pPr>
      <w:pBdr>
        <w:top w:val="single" w:sz="1" w:space="10" w:color="5B9BD5"/>
        <w:bottom w:val="single" w:sz="1" w:space="10" w:color="5B9BD5"/>
      </w:pBdr>
      <w:ind w:left="950" w:right="950"/>
      <w:jc w:val="center"/>
    </w:pPr>
    <w:rPr>
      <w:i/>
      <w:color w:val="5B9BD5"/>
      <w:sz w:val="20"/>
      <w:szCs w:val="20"/>
    </w:rPr>
  </w:style>
  <w:style w:type="character" w:styleId="Rfrencelgre">
    <w:name w:val="Subtle Reference"/>
    <w:uiPriority w:val="23"/>
    <w:qFormat/>
    <w:rPr>
      <w:smallCaps/>
      <w:color w:val="5A5A5A"/>
      <w:w w:val="100"/>
      <w:sz w:val="20"/>
      <w:szCs w:val="20"/>
      <w:shd w:val="clear" w:color="auto" w:fill="auto"/>
    </w:rPr>
  </w:style>
  <w:style w:type="character" w:styleId="Rfrenceintense">
    <w:name w:val="Intense Reference"/>
    <w:uiPriority w:val="24"/>
    <w:qFormat/>
    <w:rPr>
      <w:b/>
      <w:smallCaps/>
      <w:color w:val="5B9BD5"/>
      <w:w w:val="100"/>
      <w:sz w:val="20"/>
      <w:szCs w:val="20"/>
      <w:shd w:val="clear" w:color="auto" w:fill="auto"/>
    </w:rPr>
  </w:style>
  <w:style w:type="character" w:styleId="Titredulivre">
    <w:name w:val="Book Title"/>
    <w:uiPriority w:val="25"/>
    <w:qFormat/>
    <w:rPr>
      <w:b/>
      <w:i/>
      <w:w w:val="100"/>
      <w:sz w:val="20"/>
      <w:szCs w:val="20"/>
      <w:shd w:val="clear" w:color="auto" w:fill="auto"/>
    </w:rPr>
  </w:style>
  <w:style w:type="paragraph" w:styleId="Paragraphedeliste">
    <w:name w:val="List Paragraph"/>
    <w:uiPriority w:val="26"/>
    <w:qFormat/>
    <w:pPr>
      <w:ind w:left="850"/>
      <w:jc w:val="both"/>
    </w:pPr>
    <w:rPr>
      <w:sz w:val="20"/>
      <w:szCs w:val="20"/>
    </w:rPr>
  </w:style>
  <w:style w:type="paragraph" w:styleId="En-ttedetabledesmatires">
    <w:name w:val="TOC Heading"/>
    <w:uiPriority w:val="27"/>
    <w:unhideWhenUsed/>
    <w:qFormat/>
    <w:rPr>
      <w:color w:val="2E74B5"/>
      <w:sz w:val="32"/>
      <w:szCs w:val="32"/>
    </w:rPr>
  </w:style>
  <w:style w:type="paragraph" w:styleId="TM1">
    <w:name w:val="toc 1"/>
    <w:uiPriority w:val="28"/>
    <w:unhideWhenUsed/>
    <w:qFormat/>
    <w:pPr>
      <w:jc w:val="both"/>
    </w:pPr>
    <w:rPr>
      <w:sz w:val="20"/>
      <w:szCs w:val="20"/>
    </w:rPr>
  </w:style>
  <w:style w:type="paragraph" w:styleId="TM2">
    <w:name w:val="toc 2"/>
    <w:uiPriority w:val="29"/>
    <w:unhideWhenUsed/>
    <w:qFormat/>
    <w:pPr>
      <w:ind w:left="425"/>
      <w:jc w:val="both"/>
    </w:pPr>
    <w:rPr>
      <w:sz w:val="20"/>
      <w:szCs w:val="20"/>
    </w:rPr>
  </w:style>
  <w:style w:type="paragraph" w:styleId="TM3">
    <w:name w:val="toc 3"/>
    <w:uiPriority w:val="30"/>
    <w:unhideWhenUsed/>
    <w:qFormat/>
    <w:pPr>
      <w:ind w:left="850"/>
      <w:jc w:val="both"/>
    </w:pPr>
    <w:rPr>
      <w:sz w:val="20"/>
      <w:szCs w:val="20"/>
    </w:rPr>
  </w:style>
  <w:style w:type="paragraph" w:styleId="TM4">
    <w:name w:val="toc 4"/>
    <w:uiPriority w:val="31"/>
    <w:unhideWhenUsed/>
    <w:qFormat/>
    <w:pPr>
      <w:ind w:left="1275"/>
      <w:jc w:val="both"/>
    </w:pPr>
    <w:rPr>
      <w:sz w:val="20"/>
      <w:szCs w:val="20"/>
    </w:rPr>
  </w:style>
  <w:style w:type="paragraph" w:styleId="TM5">
    <w:name w:val="toc 5"/>
    <w:uiPriority w:val="32"/>
    <w:unhideWhenUsed/>
    <w:qFormat/>
    <w:pPr>
      <w:ind w:left="1700"/>
      <w:jc w:val="both"/>
    </w:pPr>
    <w:rPr>
      <w:sz w:val="20"/>
      <w:szCs w:val="20"/>
    </w:rPr>
  </w:style>
  <w:style w:type="paragraph" w:styleId="TM6">
    <w:name w:val="toc 6"/>
    <w:uiPriority w:val="33"/>
    <w:unhideWhenUsed/>
    <w:qFormat/>
    <w:pPr>
      <w:ind w:left="2125"/>
      <w:jc w:val="both"/>
    </w:pPr>
    <w:rPr>
      <w:sz w:val="20"/>
      <w:szCs w:val="20"/>
    </w:rPr>
  </w:style>
  <w:style w:type="paragraph" w:styleId="TM7">
    <w:name w:val="toc 7"/>
    <w:uiPriority w:val="34"/>
    <w:unhideWhenUsed/>
    <w:qFormat/>
    <w:pPr>
      <w:ind w:left="2550"/>
      <w:jc w:val="both"/>
    </w:pPr>
    <w:rPr>
      <w:sz w:val="20"/>
      <w:szCs w:val="20"/>
    </w:rPr>
  </w:style>
  <w:style w:type="paragraph" w:styleId="TM8">
    <w:name w:val="toc 8"/>
    <w:uiPriority w:val="35"/>
    <w:unhideWhenUsed/>
    <w:qFormat/>
    <w:pPr>
      <w:ind w:left="2975"/>
      <w:jc w:val="both"/>
    </w:pPr>
    <w:rPr>
      <w:sz w:val="20"/>
      <w:szCs w:val="20"/>
    </w:rPr>
  </w:style>
  <w:style w:type="paragraph" w:styleId="TM9">
    <w:name w:val="toc 9"/>
    <w:uiPriority w:val="36"/>
    <w:unhideWhenUsed/>
    <w:qFormat/>
    <w:pPr>
      <w:ind w:left="3400"/>
      <w:jc w:val="both"/>
    </w:pPr>
    <w:rPr>
      <w:sz w:val="20"/>
      <w:szCs w:val="20"/>
    </w:rPr>
  </w:style>
  <w:style w:type="paragraph" w:styleId="Textedebulles">
    <w:name w:val="Balloon Text"/>
    <w:basedOn w:val="Normal"/>
    <w:link w:val="TextedebullesCar"/>
    <w:semiHidden/>
    <w:unhideWhenUsed/>
    <w:rPr>
      <w:rFonts w:ascii="Segoe UI" w:eastAsia="Segoe UI" w:hAnsi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Pr>
      <w:rFonts w:ascii="Segoe UI" w:eastAsia="Segoe UI" w:hAnsi="Segoe UI"/>
      <w:w w:val="100"/>
      <w:sz w:val="18"/>
      <w:szCs w:val="18"/>
      <w:shd w:val="clear" w:color="auto" w:fill="auto"/>
    </w:rPr>
  </w:style>
  <w:style w:type="character" w:styleId="Textedelespacerserv">
    <w:name w:val="Placeholder Text"/>
    <w:basedOn w:val="Policepardfaut"/>
    <w:semiHidden/>
    <w:rPr>
      <w:color w:val="808080"/>
      <w:w w:val="1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164</Words>
  <Characters>951</Characters>
  <Application>Microsoft Office Word</Application>
  <DocSecurity>0</DocSecurity>
  <Lines>25</Lines>
  <Paragraphs>22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bachelier bruno</dc:creator>
  <cp:lastModifiedBy>bachelier bruno</cp:lastModifiedBy>
  <cp:revision>16</cp:revision>
  <cp:lastPrinted>2019-01-02T13:14:00Z</cp:lastPrinted>
  <dcterms:created xsi:type="dcterms:W3CDTF">2018-12-21T17:07:00Z</dcterms:created>
  <dcterms:modified xsi:type="dcterms:W3CDTF">2026-02-23T08:21:00Z</dcterms:modified>
</cp:coreProperties>
</file>